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E86154" w:rsidRDefault="00E8647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86154">
        <w:rPr>
          <w:rFonts w:ascii="Arial" w:hAnsi="Arial" w:cs="Arial"/>
          <w:sz w:val="18"/>
          <w:szCs w:val="18"/>
        </w:rPr>
        <w:t>Bogotá D.C.</w:t>
      </w:r>
    </w:p>
    <w:p w14:paraId="36951E10" w14:textId="77777777" w:rsidR="00142D47" w:rsidRPr="00E86154" w:rsidRDefault="00142D4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1AF20A2" w14:textId="7B8FF6AC" w:rsidR="00142D47" w:rsidRPr="00E86154" w:rsidRDefault="00E8615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Señora:</w:t>
      </w:r>
    </w:p>
    <w:p w14:paraId="0683B202" w14:textId="77777777" w:rsidR="00142D47" w:rsidRPr="00E86154" w:rsidRDefault="00E86478">
      <w:pPr>
        <w:spacing w:after="0"/>
        <w:rPr>
          <w:rStyle w:val="Fuentedeprrafopredeter0"/>
          <w:rFonts w:ascii="Arial" w:hAnsi="Arial" w:cs="Arial"/>
          <w:sz w:val="18"/>
          <w:szCs w:val="18"/>
        </w:rPr>
      </w:pPr>
      <w:r w:rsidRPr="00E86154">
        <w:rPr>
          <w:rStyle w:val="Fuentedeprrafopredeter0"/>
          <w:rFonts w:ascii="Arial" w:hAnsi="Arial" w:cs="Arial"/>
          <w:sz w:val="18"/>
          <w:szCs w:val="18"/>
        </w:rPr>
        <w:t>#RDESTINATARIO#</w:t>
      </w:r>
    </w:p>
    <w:p w14:paraId="0550B153" w14:textId="77777777" w:rsidR="00142D47" w:rsidRPr="00E86154" w:rsidRDefault="00E86478">
      <w:pPr>
        <w:spacing w:after="0"/>
        <w:rPr>
          <w:rFonts w:ascii="Arial" w:hAnsi="Arial" w:cs="Arial"/>
          <w:sz w:val="18"/>
          <w:szCs w:val="18"/>
        </w:rPr>
      </w:pPr>
      <w:r w:rsidRPr="00E86154">
        <w:rPr>
          <w:rFonts w:ascii="Arial" w:hAnsi="Arial" w:cs="Arial"/>
          <w:sz w:val="18"/>
          <w:szCs w:val="18"/>
        </w:rPr>
        <w:t>#RDESTINO#</w:t>
      </w:r>
    </w:p>
    <w:p w14:paraId="03AF7248" w14:textId="7E1BB3BE" w:rsidR="00142D47" w:rsidRPr="00E86154" w:rsidRDefault="00E86478">
      <w:pPr>
        <w:spacing w:after="0"/>
        <w:rPr>
          <w:rStyle w:val="Fuentedeprrafopredeter0"/>
          <w:rFonts w:ascii="Arial" w:hAnsi="Arial" w:cs="Arial"/>
          <w:sz w:val="18"/>
          <w:szCs w:val="18"/>
        </w:rPr>
      </w:pPr>
      <w:r w:rsidRPr="00E86154">
        <w:rPr>
          <w:rStyle w:val="Fuentedeprrafopredeter0"/>
          <w:rFonts w:ascii="Arial" w:hAnsi="Arial" w:cs="Arial"/>
          <w:sz w:val="18"/>
          <w:szCs w:val="18"/>
        </w:rPr>
        <w:t>#EMAIL#</w:t>
      </w:r>
    </w:p>
    <w:p w14:paraId="5CB46F3E" w14:textId="0B176D13" w:rsidR="00FE3418" w:rsidRPr="00E86154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18"/>
          <w:szCs w:val="18"/>
        </w:rPr>
      </w:pPr>
      <w:r w:rsidRPr="00E86154">
        <w:rPr>
          <w:rStyle w:val="Fuentedeprrafopredeter0"/>
          <w:rFonts w:ascii="Arial" w:hAnsi="Arial" w:cs="Arial"/>
          <w:sz w:val="18"/>
          <w:szCs w:val="18"/>
        </w:rPr>
        <w:t>#RCIUD#</w:t>
      </w:r>
      <w:r w:rsidRPr="00E86154">
        <w:rPr>
          <w:rFonts w:ascii="Arial" w:hAnsi="Arial" w:cs="Arial"/>
          <w:sz w:val="18"/>
          <w:szCs w:val="18"/>
        </w:rPr>
        <w:t xml:space="preserve">  - #RDEPARTAMENTO# </w:t>
      </w:r>
      <w:r w:rsidRPr="00E86154">
        <w:rPr>
          <w:rFonts w:ascii="Arial" w:hAnsi="Arial" w:cs="Arial"/>
          <w:sz w:val="18"/>
          <w:szCs w:val="18"/>
        </w:rPr>
        <w:br/>
      </w:r>
    </w:p>
    <w:p w14:paraId="7DBA0C21" w14:textId="4EB13B50" w:rsidR="00E55366" w:rsidRPr="00E86154" w:rsidRDefault="00E86478" w:rsidP="00E86154">
      <w:pPr>
        <w:rPr>
          <w:rFonts w:ascii="Arial" w:hAnsi="Arial" w:cs="Arial"/>
          <w:sz w:val="18"/>
          <w:szCs w:val="18"/>
        </w:rPr>
      </w:pPr>
      <w:r w:rsidRPr="00E86154">
        <w:rPr>
          <w:rStyle w:val="Fuentedeprrafopredeter0"/>
          <w:rFonts w:ascii="Arial" w:hAnsi="Arial" w:cs="Arial"/>
          <w:b/>
          <w:bCs/>
          <w:sz w:val="18"/>
          <w:szCs w:val="18"/>
        </w:rPr>
        <w:t xml:space="preserve">Asunto: </w:t>
      </w:r>
      <w:r w:rsidRPr="00E86154">
        <w:rPr>
          <w:rFonts w:ascii="Arial" w:hAnsi="Arial" w:cs="Arial"/>
          <w:sz w:val="18"/>
          <w:szCs w:val="18"/>
        </w:rPr>
        <w:t>#RASUNTO#</w:t>
      </w:r>
    </w:p>
    <w:p w14:paraId="740B45AB" w14:textId="77777777" w:rsidR="00E86154" w:rsidRPr="005E5412" w:rsidRDefault="00E86154" w:rsidP="00E8615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5E5412">
        <w:rPr>
          <w:rFonts w:ascii="Arial" w:hAnsi="Arial" w:cs="Arial"/>
          <w:sz w:val="18"/>
          <w:szCs w:val="18"/>
        </w:rPr>
        <w:t>Respetada Diana, cordial saludo:</w:t>
      </w:r>
    </w:p>
    <w:p w14:paraId="6F7CA0C3" w14:textId="77777777" w:rsidR="00E86154" w:rsidRPr="005E5412" w:rsidRDefault="00E86154" w:rsidP="00E86154">
      <w:pPr>
        <w:pStyle w:val="NormalWeb"/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  <w:r w:rsidRPr="005E5412">
        <w:rPr>
          <w:rFonts w:ascii="Arial" w:hAnsi="Arial" w:cs="Arial"/>
          <w:sz w:val="18"/>
          <w:szCs w:val="18"/>
        </w:rPr>
        <w:t xml:space="preserve">Esta Secretaría recibió la </w:t>
      </w:r>
      <w:proofErr w:type="spellStart"/>
      <w:r w:rsidRPr="005E5412">
        <w:rPr>
          <w:rFonts w:ascii="Arial" w:hAnsi="Arial" w:cs="Arial"/>
          <w:sz w:val="18"/>
          <w:szCs w:val="18"/>
        </w:rPr>
        <w:t>peticion</w:t>
      </w:r>
      <w:proofErr w:type="spellEnd"/>
      <w:r w:rsidRPr="005E5412">
        <w:rPr>
          <w:rFonts w:ascii="Arial" w:hAnsi="Arial" w:cs="Arial"/>
          <w:sz w:val="18"/>
          <w:szCs w:val="18"/>
        </w:rPr>
        <w:t xml:space="preserve"> relacionadas en el asunto en la cual manifiesta </w:t>
      </w:r>
      <w:r w:rsidRPr="005E5412">
        <w:rPr>
          <w:rFonts w:ascii="Arial" w:hAnsi="Arial" w:cs="Arial"/>
          <w:i/>
          <w:sz w:val="18"/>
          <w:szCs w:val="18"/>
        </w:rPr>
        <w:t xml:space="preserve">“(…) </w:t>
      </w:r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proyecto villa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fiorita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apto 403 al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dia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siguiente me dirijo a las instalaciones de dicha entidad firmo y recibo la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resolucion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impresa con mi nombre , ya en el mes de enero 2025 me encuentro en proceso de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legalizacion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de la compra de mi apartamento me dice la constructora que hay un inconveniente con la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asignacion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del subsidio de la secretaria del habitad que por esta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razon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no me pueden hacer la entrega del apartamento que hasta tanto se regularice el proceso con el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subsisio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razon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a la que acude la constructora para no hacerme la entrega del apartamento, solcito por favor sea validado si persiste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algun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inconveniente con la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asignacion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o </w:t>
      </w:r>
      <w:proofErr w:type="spellStart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>documentacion</w:t>
      </w:r>
      <w:proofErr w:type="spellEnd"/>
      <w:r w:rsidRPr="005E5412"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  <w:t xml:space="preserve"> de la secretaria</w:t>
      </w:r>
      <w:r w:rsidRPr="005E5412">
        <w:rPr>
          <w:rFonts w:ascii="Arial" w:hAnsi="Arial" w:cs="Arial"/>
          <w:i/>
          <w:sz w:val="18"/>
          <w:szCs w:val="18"/>
        </w:rPr>
        <w:t xml:space="preserve"> (…)” </w:t>
      </w:r>
      <w:r w:rsidRPr="005E5412">
        <w:rPr>
          <w:rFonts w:ascii="Arial" w:hAnsi="Arial" w:cs="Arial"/>
          <w:sz w:val="18"/>
          <w:szCs w:val="18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1B304B8F" w14:textId="77777777" w:rsidR="00E86154" w:rsidRPr="005E5412" w:rsidRDefault="00E86154" w:rsidP="00E86154">
      <w:pPr>
        <w:jc w:val="both"/>
        <w:rPr>
          <w:rFonts w:ascii="Arial" w:hAnsi="Arial" w:cs="Arial"/>
          <w:sz w:val="18"/>
          <w:szCs w:val="18"/>
        </w:rPr>
      </w:pPr>
      <w:r w:rsidRPr="005E5412">
        <w:rPr>
          <w:rFonts w:ascii="Arial" w:hAnsi="Arial" w:cs="Arial"/>
          <w:sz w:val="18"/>
          <w:szCs w:val="18"/>
        </w:rPr>
        <w:t xml:space="preserve">Revisado nuestro Sistema Único de Acceso a la vivienda SUAV, encontramos que usted se encuentra inscrita en el programa “Reactiva tu compra, Reactiva tu Hogar” en el proyecto “VILLA FIORITA” DE CAJA COLOMBIANA DE SUBSIDIO COLSUBSIDIO; de acuerdo a su solicitud informamos que el 13 de febrero de 2025 fue expedida la resolución 034 </w:t>
      </w:r>
      <w:r w:rsidRPr="005E5412">
        <w:rPr>
          <w:rFonts w:ascii="Arial" w:hAnsi="Arial" w:cs="Arial"/>
          <w:iCs/>
          <w:sz w:val="18"/>
          <w:szCs w:val="18"/>
          <w:lang w:val="es-MX"/>
        </w:rPr>
        <w:t>Por la cual se</w:t>
      </w:r>
      <w:r w:rsidRPr="005E541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5E5412">
        <w:rPr>
          <w:rFonts w:ascii="Arial" w:hAnsi="Arial" w:cs="Arial"/>
          <w:iCs/>
          <w:sz w:val="18"/>
          <w:szCs w:val="18"/>
          <w:lang w:val="es-MX"/>
        </w:rPr>
        <w:t>corrige parcialmente la Resolución 546 del 16 de octubre de 2024</w:t>
      </w:r>
      <w:r w:rsidRPr="005E5412">
        <w:rPr>
          <w:rFonts w:ascii="Arial" w:hAnsi="Arial" w:cs="Arial"/>
          <w:sz w:val="18"/>
          <w:szCs w:val="18"/>
        </w:rPr>
        <w:t xml:space="preserve">, por lo tanto, la invitamos a estar atenta a la citación de la notificación del acto administrativo. </w:t>
      </w:r>
    </w:p>
    <w:p w14:paraId="26CF6406" w14:textId="77777777" w:rsidR="00E86154" w:rsidRPr="005E5412" w:rsidRDefault="00E86154" w:rsidP="00E86154">
      <w:pPr>
        <w:jc w:val="both"/>
        <w:rPr>
          <w:rFonts w:ascii="Arial" w:hAnsi="Arial" w:cs="Arial"/>
          <w:sz w:val="18"/>
          <w:szCs w:val="18"/>
        </w:rPr>
      </w:pPr>
      <w:r w:rsidRPr="005E5412">
        <w:rPr>
          <w:rFonts w:ascii="Arial" w:hAnsi="Arial" w:cs="Arial"/>
          <w:sz w:val="18"/>
          <w:szCs w:val="18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5E5412">
          <w:rPr>
            <w:rStyle w:val="Hipervnculo"/>
            <w:rFonts w:ascii="Arial" w:hAnsi="Arial" w:cs="Arial"/>
            <w:sz w:val="18"/>
            <w:szCs w:val="18"/>
          </w:rPr>
          <w:t>ventanilladecorrespondencia@habitatbogota.gov.co</w:t>
        </w:r>
      </w:hyperlink>
      <w:r w:rsidRPr="005E5412">
        <w:rPr>
          <w:rFonts w:ascii="Arial" w:hAnsi="Arial" w:cs="Arial"/>
          <w:sz w:val="18"/>
          <w:szCs w:val="18"/>
        </w:rPr>
        <w:t>.</w:t>
      </w:r>
    </w:p>
    <w:p w14:paraId="7D3D010F" w14:textId="77777777" w:rsidR="00E86154" w:rsidRPr="005E5412" w:rsidRDefault="00E86154" w:rsidP="00E86154">
      <w:pPr>
        <w:spacing w:after="0"/>
        <w:rPr>
          <w:rFonts w:ascii="Arial" w:hAnsi="Arial" w:cs="Arial"/>
          <w:sz w:val="18"/>
          <w:szCs w:val="18"/>
        </w:rPr>
      </w:pPr>
      <w:r w:rsidRPr="005E5412">
        <w:rPr>
          <w:rFonts w:ascii="Arial" w:hAnsi="Arial" w:cs="Arial"/>
          <w:sz w:val="18"/>
          <w:szCs w:val="18"/>
        </w:rPr>
        <w:t>Atentamente,</w:t>
      </w:r>
    </w:p>
    <w:p w14:paraId="4DC37436" w14:textId="4FB54F89" w:rsidR="00142D47" w:rsidRDefault="00142D47" w:rsidP="001C79EC">
      <w:pPr>
        <w:spacing w:after="0"/>
        <w:rPr>
          <w:rFonts w:ascii="Arial" w:hAnsi="Arial" w:cs="Arial"/>
        </w:rPr>
      </w:pP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0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0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  <w:bookmarkStart w:id="1" w:name="_GoBack"/>
      <w:bookmarkEnd w:id="1"/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7D47C" w14:textId="77777777" w:rsidR="00AE5344" w:rsidRDefault="00AE5344">
      <w:pPr>
        <w:spacing w:after="0" w:line="240" w:lineRule="auto"/>
      </w:pPr>
      <w:r>
        <w:separator/>
      </w:r>
    </w:p>
  </w:endnote>
  <w:endnote w:type="continuationSeparator" w:id="0">
    <w:p w14:paraId="6DF11EF8" w14:textId="77777777" w:rsidR="00AE5344" w:rsidRDefault="00AE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8D1C4A" w14:paraId="1F33D6BC" w14:textId="77777777" w:rsidTr="00D322A9">
      <w:tc>
        <w:tcPr>
          <w:tcW w:w="403" w:type="dxa"/>
          <w:shd w:val="clear" w:color="auto" w:fill="auto"/>
        </w:tcPr>
        <w:p w14:paraId="1C1DC0D6" w14:textId="77777777" w:rsidR="008D1C4A" w:rsidRDefault="008D1C4A" w:rsidP="008D1C4A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22C1B826" wp14:editId="609ED727">
                <wp:extent cx="2006999" cy="679622"/>
                <wp:effectExtent l="0" t="0" r="0" b="6350"/>
                <wp:docPr id="2" name="Imagen 2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Texto&#10;&#10;El contenido generado por IA puede ser incorrecto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C7B8C30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E86154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E86154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6ABDDAFC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1086F5AD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V3</w:t>
          </w:r>
        </w:p>
      </w:tc>
      <w:tc>
        <w:tcPr>
          <w:tcW w:w="2835" w:type="dxa"/>
        </w:tcPr>
        <w:p w14:paraId="248BB88E" w14:textId="77777777" w:rsidR="008D1C4A" w:rsidRDefault="008D1C4A" w:rsidP="008D1C4A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6E034D9" wp14:editId="48B0D4F3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 descr="Imagen que contiene 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 descr="Imagen que contiene Diagrama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8D1C4A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2F90E" w14:textId="77777777" w:rsidR="00AE5344" w:rsidRDefault="00AE5344">
      <w:pPr>
        <w:spacing w:after="0" w:line="240" w:lineRule="auto"/>
      </w:pPr>
      <w:r>
        <w:separator/>
      </w:r>
    </w:p>
  </w:footnote>
  <w:footnote w:type="continuationSeparator" w:id="0">
    <w:p w14:paraId="02BCA3B1" w14:textId="77777777" w:rsidR="00AE5344" w:rsidRDefault="00AE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C7CCA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46941"/>
    <w:rsid w:val="005D52A6"/>
    <w:rsid w:val="00630227"/>
    <w:rsid w:val="006362B6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8D1C4A"/>
    <w:rsid w:val="00932113"/>
    <w:rsid w:val="00934968"/>
    <w:rsid w:val="009A75D3"/>
    <w:rsid w:val="009A799D"/>
    <w:rsid w:val="009C25DB"/>
    <w:rsid w:val="009D399A"/>
    <w:rsid w:val="009F6999"/>
    <w:rsid w:val="00AA62FC"/>
    <w:rsid w:val="00AE5344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154"/>
    <w:rsid w:val="00E86478"/>
    <w:rsid w:val="00F214D2"/>
    <w:rsid w:val="00F43DC0"/>
    <w:rsid w:val="00F75FAB"/>
    <w:rsid w:val="00F845E4"/>
    <w:rsid w:val="00FA29B6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8615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8615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2CFB0-CFE1-4FEF-8FED-9DC8B8387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 Garcia Garcia</dc:creator>
  <dc:description/>
  <cp:lastModifiedBy>Daniel Mauricio Garcia Garcia</cp:lastModifiedBy>
  <cp:revision>2</cp:revision>
  <cp:lastPrinted>2018-05-24T17:13:00Z</cp:lastPrinted>
  <dcterms:created xsi:type="dcterms:W3CDTF">2025-02-28T17:48:00Z</dcterms:created>
  <dcterms:modified xsi:type="dcterms:W3CDTF">2025-02-28T17:48:00Z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